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9E" w:rsidRPr="00E07863" w:rsidRDefault="00CD228F" w:rsidP="00E07863">
      <w:r>
        <w:rPr>
          <w:noProof/>
        </w:rPr>
        <w:drawing>
          <wp:inline distT="0" distB="0" distL="0" distR="0" wp14:anchorId="6586E239">
            <wp:extent cx="194500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861" w:rsidRDefault="00D56861" w:rsidP="00AB049E">
      <w:pPr>
        <w:spacing w:after="160" w:line="259" w:lineRule="auto"/>
        <w:jc w:val="center"/>
        <w:rPr>
          <w:rFonts w:ascii="Raleway" w:hAnsi="Raleway"/>
          <w:b/>
          <w:color w:val="4872AE"/>
          <w:sz w:val="48"/>
          <w:szCs w:val="48"/>
        </w:rPr>
      </w:pPr>
      <w:r w:rsidRPr="00D56861">
        <w:rPr>
          <w:rFonts w:ascii="Raleway" w:hAnsi="Raleway"/>
          <w:b/>
          <w:color w:val="4872AE"/>
          <w:sz w:val="48"/>
          <w:szCs w:val="48"/>
        </w:rPr>
        <w:t>Hospital Transportation Options</w:t>
      </w:r>
    </w:p>
    <w:p w:rsidR="00D56861" w:rsidRPr="00D56861" w:rsidRDefault="00D56861" w:rsidP="00D56861">
      <w:pPr>
        <w:spacing w:after="160" w:line="259" w:lineRule="auto"/>
        <w:ind w:left="720"/>
        <w:contextualSpacing/>
        <w:rPr>
          <w:rFonts w:ascii="Raleway" w:hAnsi="Raleway"/>
          <w:b/>
          <w:color w:val="DA1A00"/>
          <w:sz w:val="32"/>
          <w:szCs w:val="32"/>
        </w:rPr>
      </w:pPr>
      <w:r w:rsidRPr="00D56861">
        <w:rPr>
          <w:rFonts w:ascii="Raleway" w:hAnsi="Raleway"/>
          <w:b/>
          <w:color w:val="DA1A00"/>
          <w:sz w:val="32"/>
          <w:szCs w:val="32"/>
        </w:rPr>
        <w:t xml:space="preserve">Only for trips to or from Legacy Emanuel (Randall Children’s Hospital) Hospital or </w:t>
      </w:r>
      <w:proofErr w:type="spellStart"/>
      <w:r w:rsidRPr="00D56861">
        <w:rPr>
          <w:rFonts w:ascii="Raleway" w:hAnsi="Raleway"/>
          <w:b/>
          <w:color w:val="DA1A00"/>
          <w:sz w:val="32"/>
          <w:szCs w:val="32"/>
        </w:rPr>
        <w:t>Kartini</w:t>
      </w:r>
      <w:proofErr w:type="spellEnd"/>
      <w:r w:rsidRPr="00D56861">
        <w:rPr>
          <w:rFonts w:ascii="Raleway" w:hAnsi="Raleway"/>
          <w:b/>
          <w:color w:val="DA1A00"/>
          <w:sz w:val="32"/>
          <w:szCs w:val="32"/>
        </w:rPr>
        <w:t xml:space="preserve"> Clinic &amp; RMHC® East</w:t>
      </w:r>
    </w:p>
    <w:p w:rsidR="00D56861" w:rsidRDefault="00D56861" w:rsidP="00AB049E">
      <w:pPr>
        <w:spacing w:after="160" w:line="259" w:lineRule="auto"/>
        <w:ind w:left="720"/>
        <w:contextualSpacing/>
        <w:rPr>
          <w:rFonts w:ascii="Raleway" w:hAnsi="Raleway"/>
          <w:b/>
          <w:sz w:val="24"/>
          <w:szCs w:val="24"/>
        </w:rPr>
      </w:pPr>
    </w:p>
    <w:p w:rsidR="00D56861" w:rsidRPr="00D56861" w:rsidRDefault="00D56861" w:rsidP="00D56861">
      <w:pPr>
        <w:spacing w:after="160" w:line="259" w:lineRule="auto"/>
        <w:ind w:left="720"/>
        <w:contextualSpacing/>
        <w:rPr>
          <w:rFonts w:ascii="Raleway" w:hAnsi="Raleway"/>
          <w:b/>
          <w:sz w:val="24"/>
        </w:rPr>
      </w:pPr>
      <w:r w:rsidRPr="00D56861">
        <w:rPr>
          <w:rFonts w:ascii="Raleway" w:hAnsi="Raleway"/>
          <w:b/>
          <w:sz w:val="24"/>
        </w:rPr>
        <w:t xml:space="preserve">Randall Children’s Hospital is located 0.1 miles from the Ronald McDonald House East. It is a quick walk. Additionally, hospital security is often able to help transport guests to the hospital if they would like assistance. </w:t>
      </w:r>
    </w:p>
    <w:p w:rsidR="00D56861" w:rsidRPr="00D56861" w:rsidRDefault="00D56861" w:rsidP="00D56861">
      <w:pPr>
        <w:spacing w:after="160" w:line="259" w:lineRule="auto"/>
        <w:ind w:left="720"/>
        <w:contextualSpacing/>
        <w:rPr>
          <w:rFonts w:ascii="Raleway" w:hAnsi="Raleway"/>
          <w:b/>
          <w:sz w:val="24"/>
        </w:rPr>
      </w:pPr>
    </w:p>
    <w:p w:rsidR="00AB049E" w:rsidRPr="00D56861" w:rsidRDefault="00D56861" w:rsidP="00D56861">
      <w:pPr>
        <w:spacing w:after="160" w:line="259" w:lineRule="auto"/>
        <w:ind w:left="720"/>
        <w:contextualSpacing/>
        <w:rPr>
          <w:rFonts w:ascii="Raleway" w:hAnsi="Raleway"/>
          <w:b/>
          <w:sz w:val="28"/>
          <w:szCs w:val="24"/>
        </w:rPr>
      </w:pPr>
      <w:proofErr w:type="spellStart"/>
      <w:r w:rsidRPr="00D56861">
        <w:rPr>
          <w:rFonts w:ascii="Raleway" w:hAnsi="Raleway"/>
          <w:b/>
          <w:sz w:val="24"/>
        </w:rPr>
        <w:t>Kartini</w:t>
      </w:r>
      <w:proofErr w:type="spellEnd"/>
      <w:r w:rsidRPr="00D56861">
        <w:rPr>
          <w:rFonts w:ascii="Raleway" w:hAnsi="Raleway"/>
          <w:b/>
          <w:sz w:val="24"/>
        </w:rPr>
        <w:t xml:space="preserve"> Clinic is less than 1 mile from Ronald McDonald House East. Families are able to drive, take public transportation (</w:t>
      </w:r>
      <w:proofErr w:type="spellStart"/>
      <w:r w:rsidRPr="00D56861">
        <w:rPr>
          <w:rFonts w:ascii="Raleway" w:hAnsi="Raleway"/>
          <w:b/>
          <w:sz w:val="24"/>
        </w:rPr>
        <w:t>TriMet</w:t>
      </w:r>
      <w:proofErr w:type="spellEnd"/>
      <w:r w:rsidRPr="00D56861">
        <w:rPr>
          <w:rFonts w:ascii="Raleway" w:hAnsi="Raleway"/>
          <w:b/>
          <w:sz w:val="24"/>
        </w:rPr>
        <w:t>) or walk to this facility.</w:t>
      </w:r>
    </w:p>
    <w:p w:rsidR="00AB049E" w:rsidRPr="00D56861" w:rsidRDefault="00AB049E" w:rsidP="00AB049E">
      <w:pPr>
        <w:spacing w:after="160" w:line="259" w:lineRule="auto"/>
        <w:ind w:left="720"/>
        <w:contextualSpacing/>
        <w:rPr>
          <w:rFonts w:ascii="Raleway" w:hAnsi="Raleway"/>
          <w:b/>
          <w:sz w:val="24"/>
          <w:szCs w:val="24"/>
        </w:rPr>
      </w:pPr>
    </w:p>
    <w:p w:rsidR="00AB049E" w:rsidRPr="00D56861" w:rsidRDefault="00D56861" w:rsidP="00D56861">
      <w:pPr>
        <w:spacing w:after="160" w:line="259" w:lineRule="auto"/>
        <w:ind w:firstLine="720"/>
        <w:rPr>
          <w:rFonts w:ascii="Raleway" w:hAnsi="Raleway"/>
          <w:b/>
          <w:color w:val="DA1A00"/>
          <w:sz w:val="32"/>
          <w:szCs w:val="32"/>
        </w:rPr>
      </w:pPr>
      <w:r w:rsidRPr="00D56861">
        <w:rPr>
          <w:rFonts w:ascii="Raleway" w:hAnsi="Raleway"/>
          <w:b/>
          <w:color w:val="DA1A00"/>
          <w:sz w:val="32"/>
          <w:szCs w:val="32"/>
        </w:rPr>
        <w:t>For Trips to or from OHSU/</w:t>
      </w:r>
      <w:proofErr w:type="spellStart"/>
      <w:r w:rsidRPr="00D56861">
        <w:rPr>
          <w:rFonts w:ascii="Raleway" w:hAnsi="Raleway"/>
          <w:b/>
          <w:color w:val="DA1A00"/>
          <w:sz w:val="32"/>
          <w:szCs w:val="32"/>
        </w:rPr>
        <w:t>Doernbecher</w:t>
      </w:r>
      <w:proofErr w:type="spellEnd"/>
      <w:r w:rsidRPr="00D56861">
        <w:rPr>
          <w:rFonts w:ascii="Raleway" w:hAnsi="Raleway"/>
          <w:b/>
          <w:color w:val="DA1A00"/>
          <w:sz w:val="32"/>
          <w:szCs w:val="32"/>
        </w:rPr>
        <w:t xml:space="preserve"> &amp; RMHC® East</w:t>
      </w:r>
    </w:p>
    <w:p w:rsidR="003D0E45" w:rsidRPr="00E07863" w:rsidRDefault="00D56861" w:rsidP="00D56861">
      <w:pPr>
        <w:ind w:left="720"/>
        <w:rPr>
          <w:rFonts w:ascii="Raleway" w:hAnsi="Raleway"/>
          <w:b/>
          <w:sz w:val="24"/>
          <w:szCs w:val="24"/>
        </w:rPr>
      </w:pPr>
      <w:r w:rsidRPr="00E07863">
        <w:rPr>
          <w:rFonts w:ascii="Raleway" w:hAnsi="Raleway"/>
          <w:b/>
          <w:sz w:val="24"/>
          <w:szCs w:val="24"/>
        </w:rPr>
        <w:t>OHSU/</w:t>
      </w:r>
      <w:proofErr w:type="spellStart"/>
      <w:r w:rsidRPr="00E07863">
        <w:rPr>
          <w:rFonts w:ascii="Raleway" w:hAnsi="Raleway"/>
          <w:b/>
          <w:sz w:val="24"/>
          <w:szCs w:val="24"/>
        </w:rPr>
        <w:t>Doernbecher</w:t>
      </w:r>
      <w:proofErr w:type="spellEnd"/>
      <w:r w:rsidRPr="00E07863">
        <w:rPr>
          <w:rFonts w:ascii="Raleway" w:hAnsi="Raleway"/>
          <w:b/>
          <w:sz w:val="24"/>
          <w:szCs w:val="24"/>
        </w:rPr>
        <w:t xml:space="preserve"> is located approximately 5 miles from the Ronald McDonald House East. Traffic can be very heavy and cause significant delays during the week from 3-6pm. Families can drive, or are welcome to utilize our taxi account to and from the hospital, free of charge for trips between OHSU/</w:t>
      </w:r>
      <w:proofErr w:type="spellStart"/>
      <w:r w:rsidRPr="00E07863">
        <w:rPr>
          <w:rFonts w:ascii="Raleway" w:hAnsi="Raleway"/>
          <w:b/>
          <w:sz w:val="24"/>
          <w:szCs w:val="24"/>
        </w:rPr>
        <w:t>Doernbecher</w:t>
      </w:r>
      <w:proofErr w:type="spellEnd"/>
      <w:r w:rsidRPr="00E07863">
        <w:rPr>
          <w:rFonts w:ascii="Raleway" w:hAnsi="Raleway"/>
          <w:b/>
          <w:sz w:val="24"/>
          <w:szCs w:val="24"/>
        </w:rPr>
        <w:t xml:space="preserve"> and Ronald McDonald House East at any time.</w:t>
      </w:r>
    </w:p>
    <w:sectPr w:rsidR="003D0E45" w:rsidRPr="00E0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9E"/>
    <w:rsid w:val="00143C31"/>
    <w:rsid w:val="00344B84"/>
    <w:rsid w:val="004553D1"/>
    <w:rsid w:val="005C453D"/>
    <w:rsid w:val="00636AA4"/>
    <w:rsid w:val="00655FCB"/>
    <w:rsid w:val="006D35F6"/>
    <w:rsid w:val="00AB049E"/>
    <w:rsid w:val="00B25D60"/>
    <w:rsid w:val="00CD228F"/>
    <w:rsid w:val="00D56861"/>
    <w:rsid w:val="00E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DD81"/>
  <w15:chartTrackingRefBased/>
  <w15:docId w15:val="{A84BADC6-F79D-4DD8-B1BC-C4F89446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9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Mackaben</dc:creator>
  <cp:keywords/>
  <dc:description/>
  <cp:lastModifiedBy>Brittanie McGurk</cp:lastModifiedBy>
  <cp:revision>4</cp:revision>
  <dcterms:created xsi:type="dcterms:W3CDTF">2018-09-25T18:18:00Z</dcterms:created>
  <dcterms:modified xsi:type="dcterms:W3CDTF">2018-09-25T18:33:00Z</dcterms:modified>
</cp:coreProperties>
</file>